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4BC99" w14:textId="77777777" w:rsidR="00F45B24" w:rsidRDefault="00F45B24" w:rsidP="00A30F4F"/>
    <w:p w14:paraId="2C2D6D14" w14:textId="439A3CD1" w:rsidR="00F45B24" w:rsidRPr="00F45B24" w:rsidRDefault="00F45B24" w:rsidP="00F45B24">
      <w:r w:rsidRPr="00F45B24">
        <w:t xml:space="preserve">The laboratory cleanliness </w:t>
      </w:r>
      <w:r>
        <w:t>drive was conducted on 27</w:t>
      </w:r>
      <w:r w:rsidRPr="00F45B24">
        <w:rPr>
          <w:vertAlign w:val="superscript"/>
        </w:rPr>
        <w:t>th</w:t>
      </w:r>
      <w:r>
        <w:t xml:space="preserve"> March 2025</w:t>
      </w:r>
      <w:r w:rsidRPr="00F45B24">
        <w:t xml:space="preserve"> </w:t>
      </w:r>
      <w:r>
        <w:t xml:space="preserve">which </w:t>
      </w:r>
      <w:r w:rsidRPr="00F45B24">
        <w:t>yielded</w:t>
      </w:r>
      <w:r w:rsidRPr="00F45B24">
        <w:t xml:space="preserve"> significant improvements across all science departments. The drive involved sanitization of </w:t>
      </w:r>
      <w:proofErr w:type="spellStart"/>
      <w:r w:rsidR="00A83544" w:rsidRPr="00F45B24">
        <w:t>equipment</w:t>
      </w:r>
      <w:r w:rsidR="00A83544">
        <w:t>s</w:t>
      </w:r>
      <w:proofErr w:type="spellEnd"/>
      <w:r w:rsidRPr="00F45B24">
        <w:t xml:space="preserve">, proper disposal of chemical waste, and reorganization of storage systems. Student volunteers participated alongside faculty members to ensure thorough cleaning of workbenches, </w:t>
      </w:r>
      <w:r>
        <w:t>instruments, machines</w:t>
      </w:r>
      <w:r w:rsidRPr="00F45B24">
        <w:t>, and safety equipment.</w:t>
      </w:r>
    </w:p>
    <w:p w14:paraId="67CC6369" w14:textId="77777777" w:rsidR="00F45B24" w:rsidRDefault="00F45B24" w:rsidP="00F45B24">
      <w:r w:rsidRPr="00F45B24">
        <w:t xml:space="preserve">The initiative also addressed proper </w:t>
      </w:r>
      <w:r w:rsidRPr="00F45B24">
        <w:t>labelling</w:t>
      </w:r>
      <w:r w:rsidRPr="00F45B24">
        <w:t xml:space="preserve"> of chemicals and training sessions on laboratory hygiene practices.</w:t>
      </w:r>
    </w:p>
    <w:p w14:paraId="51D3D987" w14:textId="0527ED6F" w:rsidR="00F45B24" w:rsidRDefault="00F45B24" w:rsidP="00F45B24">
      <w:r w:rsidRPr="00F45B24">
        <w:t xml:space="preserve"> The success of this drive demonstrates the college's commitment to providing safe, hygienic learning environments for students and faculty. This systematic approach will serve as a model for future maintenance initiatives across campus facilities.</w:t>
      </w:r>
    </w:p>
    <w:p w14:paraId="3C64E9C0" w14:textId="461025E3" w:rsidR="00A83544" w:rsidRPr="00F45B24" w:rsidRDefault="00A83544" w:rsidP="00F45B24">
      <w:r>
        <w:rPr>
          <w:noProof/>
        </w:rPr>
        <w:lastRenderedPageBreak/>
        <w:drawing>
          <wp:inline distT="0" distB="0" distL="0" distR="0" wp14:anchorId="7AF67D2D" wp14:editId="60D5E05B">
            <wp:extent cx="5731510" cy="4298950"/>
            <wp:effectExtent l="0" t="0" r="2540" b="6350"/>
            <wp:docPr id="1353563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63477" name="Picture 135356347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4723D1" wp14:editId="4A261413">
            <wp:extent cx="5731510" cy="7642225"/>
            <wp:effectExtent l="0" t="0" r="2540" b="0"/>
            <wp:docPr id="7687480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48035" name="Picture 76874803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6E999A" wp14:editId="072EAEF7">
            <wp:extent cx="5731510" cy="7642225"/>
            <wp:effectExtent l="0" t="0" r="2540" b="0"/>
            <wp:docPr id="16078151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815126" name="Picture 160781512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A94DE" wp14:editId="472ED5A9">
            <wp:extent cx="5731510" cy="2583815"/>
            <wp:effectExtent l="0" t="0" r="2540" b="6985"/>
            <wp:docPr id="15841969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196922" name="Picture 158419692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8584D2" wp14:editId="06C1ED4A">
            <wp:extent cx="5731510" cy="7642225"/>
            <wp:effectExtent l="0" t="0" r="2540" b="0"/>
            <wp:docPr id="15452132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13217" name="Picture 15452132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EB7AD2" wp14:editId="4767588F">
            <wp:extent cx="5731510" cy="7642225"/>
            <wp:effectExtent l="0" t="0" r="2540" b="0"/>
            <wp:docPr id="2471167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16738" name="Picture 2471167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8A47CF" wp14:editId="1355E243">
            <wp:extent cx="5731510" cy="7642225"/>
            <wp:effectExtent l="0" t="0" r="2540" b="0"/>
            <wp:docPr id="18062381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238159" name="Picture 180623815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9C66F" w14:textId="00EFCD21" w:rsidR="00BB07AB" w:rsidRPr="00A30F4F" w:rsidRDefault="00BB07AB" w:rsidP="00A30F4F"/>
    <w:p w14:paraId="7F817AE0" w14:textId="77777777" w:rsidR="001347E7" w:rsidRDefault="001347E7"/>
    <w:sectPr w:rsidR="001347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F4F"/>
    <w:rsid w:val="00047633"/>
    <w:rsid w:val="00103911"/>
    <w:rsid w:val="001347E7"/>
    <w:rsid w:val="004A61D6"/>
    <w:rsid w:val="008A1A39"/>
    <w:rsid w:val="00A30F4F"/>
    <w:rsid w:val="00A83544"/>
    <w:rsid w:val="00BB07AB"/>
    <w:rsid w:val="00ED5ED6"/>
    <w:rsid w:val="00F45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245E8"/>
  <w15:chartTrackingRefBased/>
  <w15:docId w15:val="{8D21290F-12DD-4E61-AEFD-97EE5154B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0F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0F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0F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0F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0F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0F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0F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0F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0F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0F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0F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0F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0F4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0F4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0F4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0F4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0F4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0F4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0F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0F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0F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0F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0F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0F4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0F4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0F4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0F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0F4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0F4F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45B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B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Shweta Yadav</dc:creator>
  <cp:keywords/>
  <dc:description/>
  <cp:lastModifiedBy>Shweta Yadav</cp:lastModifiedBy>
  <cp:revision>3</cp:revision>
  <dcterms:created xsi:type="dcterms:W3CDTF">2025-08-27T10:54:00Z</dcterms:created>
  <dcterms:modified xsi:type="dcterms:W3CDTF">2025-08-27T10:58:00Z</dcterms:modified>
</cp:coreProperties>
</file>